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Kingfield Neighborhood Association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4/8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/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, 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-</w:t>
      </w: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sz w:val="22"/>
          <w:szCs w:val="22"/>
          <w:rtl w:val="0"/>
        </w:rPr>
        <w:t xml:space="preserve">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b w:val="1"/>
          <w:bCs w:val="1"/>
          <w:color w:val="222222"/>
          <w:sz w:val="22"/>
          <w:szCs w:val="22"/>
          <w:rtl w:val="0"/>
        </w:rPr>
        <w:t xml:space="preserve">MLK Park Rec Center, 4055 Nicollet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color w:val="7030a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7030a0"/>
          <w:rtl w:val="0"/>
        </w:rPr>
        <w:t xml:space="preserve">Board Packet Link:</w:t>
      </w:r>
      <w:r w:rsidDel="00000000" w:rsidR="00000000" w:rsidRPr="00000000">
        <w:rPr>
          <w:rFonts w:ascii="Calibri" w:cs="Calibri" w:eastAsia="Calibri" w:hAnsi="Calibri"/>
          <w:color w:val="7030a0"/>
          <w:rtl w:val="0"/>
        </w:rPr>
        <w:t xml:space="preserve">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https://drive.google.com/drive/folders/1HPaxrhhbq_XEy5yxkQy7plfJm9ChhBF5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Attending: Josh K, Robert R, Scott, Jon, Steve, Josh M, Rob M, Aaron, Ashley, Erik, Dani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Absent: Jessica, Nate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6:00</w:t>
        <w:tab/>
        <w:t xml:space="preserve">Welcome &amp; Community Forum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No speakers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6:10</w:t>
        <w:tab/>
        <w:t xml:space="preserve">Consent Agenda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Approval of agenda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sz w:val="22"/>
          <w:szCs w:val="22"/>
        </w:rPr>
      </w:pP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Approval of March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Moved by Steve, seconded by Josh K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Approved unanimously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6:15</w:t>
        <w:tab/>
        <w:t xml:space="preserve">Guest Speakers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Neighborhood Roots (Mara)</w:t>
      </w:r>
    </w:p>
    <w:p w:rsidR="00000000" w:rsidDel="00000000" w:rsidP="00000000" w:rsidRDefault="00000000" w:rsidRPr="00000000" w14:paraId="00000013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Kingfield market is 25 years old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Kingfield has a great atmosphere compared to their other markets around town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All vendors want to get into the Kingfield market, lowest acceptance rate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New logo for 25 year celebration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Started with the association before it branched out to neighborhood roots</w:t>
      </w:r>
    </w:p>
    <w:p w:rsidR="00000000" w:rsidDel="00000000" w:rsidP="00000000" w:rsidRDefault="00000000" w:rsidRPr="00000000" w14:paraId="00000018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Neighborhood roots wants to do a collaboration with KFNA, tabling, T-shirt, photos of past years, etc..</w:t>
      </w:r>
    </w:p>
    <w:p w:rsidR="00000000" w:rsidDel="00000000" w:rsidP="00000000" w:rsidRDefault="00000000" w:rsidRPr="00000000" w14:paraId="00000019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Park is raising rental fee for farmers market, just for garbage. They pay around $5000 in rent, now they will also pay $50/market for garbage service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Sponsorships are coming in slower.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150 members last year, ($120/year), they feel they need to be closer to 300 members a year to have this be sustaining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Mara sees an opportunity to partner with KFNA environment committee on recycling and compost education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KFNA is going to be fiscal partners with the Kingfield farmer’s market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Mara wants to know if KFNA is interested in being a fiscal partner with neighborhood roots to access grants</w:t>
      </w:r>
    </w:p>
    <w:p w:rsidR="00000000" w:rsidDel="00000000" w:rsidP="00000000" w:rsidRDefault="00000000" w:rsidRPr="00000000" w14:paraId="0000001F">
      <w:pPr>
        <w:numPr>
          <w:ilvl w:val="2"/>
          <w:numId w:val="4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Going to an organization that is a 501c3 who charges a fee and passes the funds on to the 501c4</w:t>
      </w:r>
    </w:p>
    <w:p w:rsidR="00000000" w:rsidDel="00000000" w:rsidP="00000000" w:rsidRDefault="00000000" w:rsidRPr="00000000" w14:paraId="00000020">
      <w:pPr>
        <w:numPr>
          <w:ilvl w:val="2"/>
          <w:numId w:val="4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501c3 would be KFNA in this case</w:t>
      </w:r>
    </w:p>
    <w:p w:rsidR="00000000" w:rsidDel="00000000" w:rsidP="00000000" w:rsidRDefault="00000000" w:rsidRPr="00000000" w14:paraId="00000021">
      <w:pPr>
        <w:numPr>
          <w:ilvl w:val="2"/>
          <w:numId w:val="4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501c4 would be Neighborhood Roots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Last year we sponsored/donated to support neighborhood roots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Motion is adopted to donate $6000 in funding to neighborhood roots for a sponsorship for the farmers markets</w:t>
      </w:r>
    </w:p>
    <w:p w:rsidR="00000000" w:rsidDel="00000000" w:rsidP="00000000" w:rsidRDefault="00000000" w:rsidRPr="00000000" w14:paraId="00000024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6:30</w:t>
        <w:tab/>
        <w:t xml:space="preserve">Staff Update (Ashley)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Annual Meeting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Internal Speakers - Porchfest, Engagement Committee?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Guest Speakers - Kingfield Safety Club, Council Member Soren Stevenson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are required to do a financial update, usually do 2-3 other speakers to highlight events that we are doing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Porchfest update as well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Committee updates and invitations to join committees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Solicit volunteers to bring baked goods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Talk about the large community meeting put in the wake of ICE activity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Highlight accomplishments for the last year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At some point we need to approve a budget, historically we’ve done that at the board meeting following the annual meeting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Doesn’t have to be this way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Moving Update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Set up right now as a month-to-month lease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Need to get a list together - Ashley will send out a survey to solicit volunteers closer to the date (May 31st)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Earth Day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10am-noon on Saturday, April 18th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Garden Tour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 July 16th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Dani will be the board liaison 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Elections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Rob can run the elections still even though he is on the ballot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Renter Engagement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need to do some sort of talk back on what we have learned for renter engagement in the next few months</w:t>
      </w:r>
    </w:p>
    <w:p w:rsidR="00000000" w:rsidDel="00000000" w:rsidP="00000000" w:rsidRDefault="00000000" w:rsidRPr="00000000" w14:paraId="0000003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6:45</w:t>
        <w:tab/>
        <w:t xml:space="preserve">GOTV Supplies (Scott)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Alison has agreed to host the firepit in her garage (the one that is currently on the SNAC patio)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Plan is to do a decaling party on the 30th, left under a tarp on the gravel portion, then it will be moved on the 31st.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There are supplies that we do need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need foldout benches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need utility pole posters and we need general election three decals to go over the existing yard signs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 Love Kingfield decals ordered in 2024, covered 3 elections and other events. We have two elections in 2026, no elections in 2027, three elections in 2028.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Motion: To approve up to $1,850 for the purchase of utility pole posters, yard sign decals, and I Love Kingfield decals from Indoff.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Approved, with Scott abstaining</w:t>
      </w:r>
    </w:p>
    <w:p w:rsidR="00000000" w:rsidDel="00000000" w:rsidP="00000000" w:rsidRDefault="00000000" w:rsidRPr="00000000" w14:paraId="00000045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7:00</w:t>
        <w:tab/>
        <w:t xml:space="preserve">Board Updates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Pancake Breakfast (Josh K)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Little Kickers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Registration open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On the way to having 100+ kids</w:t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Micheal is working on securing a parent coach trainer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Mike Navar</w:t>
      </w:r>
    </w:p>
    <w:p w:rsidR="00000000" w:rsidDel="00000000" w:rsidP="00000000" w:rsidRDefault="00000000" w:rsidRPr="00000000" w14:paraId="0000004C">
      <w:pPr>
        <w:numPr>
          <w:ilvl w:val="2"/>
          <w:numId w:val="5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Was the women’s soccer coach at Augsburg and has a coaching consulting business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In the past we have offered $200 to compensate the parent coach trainer, Aaron (from the park) said no. 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Motion: To approve a $200 honorarium for Mike Navar for training the new coaches for Little Kickers.</w:t>
      </w:r>
    </w:p>
    <w:p w:rsidR="00000000" w:rsidDel="00000000" w:rsidP="00000000" w:rsidRDefault="00000000" w:rsidRPr="00000000" w14:paraId="0000004F">
      <w:pPr>
        <w:numPr>
          <w:ilvl w:val="2"/>
          <w:numId w:val="5"/>
        </w:numPr>
        <w:ind w:left="288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Approved unanimously.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Porchfest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19 stages, 32 performers so far</w:t>
      </w:r>
    </w:p>
    <w:p w:rsidR="00000000" w:rsidDel="00000000" w:rsidP="00000000" w:rsidRDefault="00000000" w:rsidRPr="00000000" w14:paraId="00000052">
      <w:pPr>
        <w:numPr>
          <w:ilvl w:val="1"/>
          <w:numId w:val="5"/>
        </w:numPr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We have a volunteer to be a performer liaison, and two volunteers for PR/social media for the event.</w:t>
      </w:r>
    </w:p>
    <w:p w:rsidR="00000000" w:rsidDel="00000000" w:rsidP="00000000" w:rsidRDefault="00000000" w:rsidRPr="00000000" w14:paraId="00000053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7:15</w:t>
        <w:tab/>
        <w:t xml:space="preserve">Board/Community Share</w:t>
      </w:r>
    </w:p>
    <w:p w:rsidR="00000000" w:rsidDel="00000000" w:rsidP="00000000" w:rsidRDefault="00000000" w:rsidRPr="00000000" w14:paraId="00000054">
      <w:pPr>
        <w:ind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7:30 </w:t>
        <w:tab/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HPaxrhhbq_XEy5yxkQy7plfJm9ChhBF5" TargetMode="External"/><Relationship Id="rId8" Type="http://schemas.openxmlformats.org/officeDocument/2006/relationships/hyperlink" Target="https://docs.google.com/document/d/1F3pBbjDTgukqDSUXA5G2QN3UxaanZdCi/edit?usp=drive_link&amp;ouid=105252163704496347760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hrcczLuk+BY3RkAy7FJU/RNK5w==">CgMxLjA4AHIhMTg5R0RfQk9ZbmFCZjRDcl9IeGdKMEJ0TUN2QTRaMExw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